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0001509409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79"/>
        <w:gridCol w:w="5026"/>
      </w:tblGrid>
      <w:tr>
        <w:trPr/>
        <w:tc>
          <w:tcPr>
            <w:tcW w:w="5179" w:type="dxa"/>
            <w:tcBorders/>
            <w:vAlign w:val="center"/>
          </w:tcPr>
          <w:p>
            <w:pPr>
              <w:pStyle w:val="TableContents"/>
              <w:bidi w:val="0"/>
              <w:spacing w:before="0" w:after="283"/>
              <w:jc w:val="left"/>
              <w:rPr/>
            </w:pPr>
            <w:r>
              <w:rPr/>
              <w:t>Name of Issuer</w:t>
            </w:r>
          </w:p>
        </w:tc>
        <w:tc>
          <w:tcPr>
            <w:tcW w:w="5026" w:type="dxa"/>
            <w:tcBorders/>
            <w:vAlign w:val="center"/>
          </w:tcPr>
          <w:p>
            <w:pPr>
              <w:pStyle w:val="TableContents"/>
              <w:bidi w:val="0"/>
              <w:spacing w:before="0" w:after="0"/>
              <w:jc w:val="left"/>
              <w:rPr/>
            </w:pPr>
            <w:r>
              <w:rPr/>
              <w:t>KRATOS DEFENSE &amp; SECURITY SOLUTIONS INC.</w:t>
            </w:r>
          </w:p>
        </w:tc>
      </w:tr>
      <w:tr>
        <w:trPr/>
        <w:tc>
          <w:tcPr>
            <w:tcW w:w="5179" w:type="dxa"/>
            <w:tcBorders/>
            <w:vAlign w:val="center"/>
          </w:tcPr>
          <w:p>
            <w:pPr>
              <w:pStyle w:val="TableContents"/>
              <w:bidi w:val="0"/>
              <w:spacing w:before="0" w:after="283"/>
              <w:jc w:val="left"/>
              <w:rPr/>
            </w:pPr>
            <w:r>
              <w:rPr/>
              <w:t>SEC File Number</w:t>
            </w:r>
          </w:p>
        </w:tc>
        <w:tc>
          <w:tcPr>
            <w:tcW w:w="5026" w:type="dxa"/>
            <w:tcBorders/>
            <w:vAlign w:val="center"/>
          </w:tcPr>
          <w:p>
            <w:pPr>
              <w:pStyle w:val="TableContents"/>
              <w:bidi w:val="0"/>
              <w:spacing w:before="0" w:after="0"/>
              <w:jc w:val="left"/>
              <w:rPr/>
            </w:pPr>
            <w:r>
              <w:rPr/>
              <w:t>001-34460</w:t>
            </w:r>
          </w:p>
        </w:tc>
      </w:tr>
      <w:tr>
        <w:trPr/>
        <w:tc>
          <w:tcPr>
            <w:tcW w:w="5179" w:type="dxa"/>
            <w:tcBorders/>
            <w:vAlign w:val="center"/>
          </w:tcPr>
          <w:p>
            <w:pPr>
              <w:pStyle w:val="TableContents"/>
              <w:bidi w:val="0"/>
              <w:spacing w:before="0" w:after="283"/>
              <w:jc w:val="left"/>
              <w:rPr/>
            </w:pPr>
            <w:r>
              <w:rPr/>
              <w:t>Address of Issuer</w:t>
            </w:r>
          </w:p>
        </w:tc>
        <w:tc>
          <w:tcPr>
            <w:tcW w:w="5026" w:type="dxa"/>
            <w:tcBorders/>
            <w:vAlign w:val="center"/>
          </w:tcPr>
          <w:p>
            <w:pPr>
              <w:pStyle w:val="TableContents"/>
              <w:bidi w:val="0"/>
              <w:spacing w:before="0" w:after="0"/>
              <w:jc w:val="left"/>
              <w:rPr/>
            </w:pPr>
            <w:r>
              <w:rPr/>
              <w:t>10680 TREENA STREET, SUITE 600</w:t>
              <w:br/>
              <w:t>SAN DIEGO</w:t>
              <w:br/>
              <w:t xml:space="preserve">CALIFORNIA </w:t>
              <w:br/>
              <w:t>92131</w:t>
            </w:r>
          </w:p>
        </w:tc>
      </w:tr>
      <w:tr>
        <w:trPr/>
        <w:tc>
          <w:tcPr>
            <w:tcW w:w="5179" w:type="dxa"/>
            <w:tcBorders/>
            <w:vAlign w:val="center"/>
          </w:tcPr>
          <w:p>
            <w:pPr>
              <w:pStyle w:val="TableContents"/>
              <w:bidi w:val="0"/>
              <w:spacing w:before="0" w:after="283"/>
              <w:jc w:val="left"/>
              <w:rPr/>
            </w:pPr>
            <w:r>
              <w:rPr/>
              <w:t>Phone</w:t>
            </w:r>
          </w:p>
        </w:tc>
        <w:tc>
          <w:tcPr>
            <w:tcW w:w="5026" w:type="dxa"/>
            <w:tcBorders/>
            <w:vAlign w:val="center"/>
          </w:tcPr>
          <w:p>
            <w:pPr>
              <w:pStyle w:val="TableContents"/>
              <w:bidi w:val="0"/>
              <w:spacing w:before="0" w:after="0"/>
              <w:jc w:val="left"/>
              <w:rPr/>
            </w:pPr>
            <w:r>
              <w:rPr/>
              <w:t>5122389840</w:t>
            </w:r>
          </w:p>
        </w:tc>
      </w:tr>
      <w:tr>
        <w:trPr/>
        <w:tc>
          <w:tcPr>
            <w:tcW w:w="5179" w:type="dxa"/>
            <w:tcBorders/>
            <w:vAlign w:val="center"/>
          </w:tcPr>
          <w:p>
            <w:pPr>
              <w:pStyle w:val="TableContents"/>
              <w:bidi w:val="0"/>
              <w:spacing w:before="0" w:after="283"/>
              <w:jc w:val="left"/>
              <w:rPr/>
            </w:pPr>
            <w:r>
              <w:rPr/>
              <w:t>Name of Person for Whose Account the Securities are To Be Sold</w:t>
            </w:r>
          </w:p>
        </w:tc>
        <w:tc>
          <w:tcPr>
            <w:tcW w:w="5026" w:type="dxa"/>
            <w:tcBorders/>
            <w:vAlign w:val="center"/>
          </w:tcPr>
          <w:p>
            <w:pPr>
              <w:pStyle w:val="TableContents"/>
              <w:bidi w:val="0"/>
              <w:spacing w:before="0" w:after="0"/>
              <w:jc w:val="left"/>
              <w:rPr/>
            </w:pPr>
            <w:r>
              <w:rPr/>
              <w:t>PHILLIP CARRAI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79" w:type="dxa"/>
            <w:tcBorders/>
            <w:vAlign w:val="center"/>
          </w:tcPr>
          <w:p>
            <w:pPr>
              <w:pStyle w:val="TableContents"/>
              <w:bidi w:val="0"/>
              <w:spacing w:before="0" w:after="283"/>
              <w:jc w:val="left"/>
              <w:rPr/>
            </w:pPr>
            <w:r>
              <w:rPr/>
              <w:t>Relationship to Issuer</w:t>
            </w:r>
          </w:p>
        </w:tc>
        <w:tc>
          <w:tcPr>
            <w:tcW w:w="502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19500</w:t>
            </w:r>
          </w:p>
        </w:tc>
        <w:tc>
          <w:tcPr>
            <w:tcW w:w="1381" w:type="dxa"/>
            <w:tcBorders/>
            <w:vAlign w:val="center"/>
          </w:tcPr>
          <w:p>
            <w:pPr>
              <w:pStyle w:val="TableContents"/>
              <w:bidi w:val="0"/>
              <w:spacing w:before="0" w:after="283"/>
              <w:jc w:val="left"/>
              <w:rPr/>
            </w:pPr>
            <w:r>
              <w:rPr/>
              <w:t>766935.00</w:t>
            </w:r>
          </w:p>
        </w:tc>
        <w:tc>
          <w:tcPr>
            <w:tcW w:w="1556" w:type="dxa"/>
            <w:tcBorders/>
            <w:vAlign w:val="center"/>
          </w:tcPr>
          <w:p>
            <w:pPr>
              <w:pStyle w:val="TableContents"/>
              <w:bidi w:val="0"/>
              <w:spacing w:before="0" w:after="283"/>
              <w:jc w:val="left"/>
              <w:rPr/>
            </w:pPr>
            <w:r>
              <w:rPr/>
              <w:t>187721327</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01/03/2024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5630</w:t>
            </w:r>
          </w:p>
        </w:tc>
        <w:tc>
          <w:tcPr>
            <w:tcW w:w="1078" w:type="dxa"/>
            <w:tcBorders/>
            <w:vAlign w:val="center"/>
          </w:tcPr>
          <w:p>
            <w:pPr>
              <w:pStyle w:val="TableContents"/>
              <w:bidi w:val="0"/>
              <w:spacing w:before="0" w:after="283"/>
              <w:jc w:val="left"/>
              <w:rPr/>
            </w:pPr>
            <w:r>
              <w:rPr/>
              <w:t>01/03/2024</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02/29/2024</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13870</w:t>
            </w:r>
          </w:p>
        </w:tc>
        <w:tc>
          <w:tcPr>
            <w:tcW w:w="1078" w:type="dxa"/>
            <w:tcBorders/>
            <w:vAlign w:val="center"/>
          </w:tcPr>
          <w:p>
            <w:pPr>
              <w:pStyle w:val="TableContents"/>
              <w:bidi w:val="0"/>
              <w:spacing w:before="0" w:after="283"/>
              <w:jc w:val="left"/>
              <w:rPr/>
            </w:pPr>
            <w:r>
              <w:rPr/>
              <w:t>02/29/2024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6"/>
        <w:gridCol w:w="2925"/>
        <w:gridCol w:w="942"/>
        <w:gridCol w:w="1559"/>
        <w:gridCol w:w="1843"/>
      </w:tblGrid>
      <w:tr>
        <w:trPr/>
        <w:tc>
          <w:tcPr>
            <w:tcW w:w="2936" w:type="dxa"/>
            <w:tcBorders/>
            <w:vAlign w:val="center"/>
          </w:tcPr>
          <w:p>
            <w:pPr>
              <w:pStyle w:val="TableHeading"/>
              <w:suppressLineNumbers/>
              <w:bidi w:val="0"/>
              <w:spacing w:before="0" w:after="283"/>
              <w:jc w:val="center"/>
              <w:rPr/>
            </w:pPr>
            <w:r>
              <w:rPr/>
              <w:t>Name and Address of Seller</w:t>
            </w:r>
          </w:p>
        </w:tc>
        <w:tc>
          <w:tcPr>
            <w:tcW w:w="2925"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36" w:type="dxa"/>
            <w:tcBorders/>
            <w:vAlign w:val="center"/>
          </w:tcPr>
          <w:p>
            <w:pPr>
              <w:pStyle w:val="TableContents"/>
              <w:bidi w:val="0"/>
              <w:spacing w:before="0" w:after="283"/>
              <w:jc w:val="left"/>
              <w:rPr/>
            </w:pPr>
            <w:r>
              <w:rPr/>
              <w:t>10b5-1 Sales for PHILLIP CARRAI</w:t>
              <w:br/>
              <w:t>10680 TREENA STREET, SUITE 600</w:t>
              <w:br/>
              <w:t>SAN DIEGO   CA   92131</w:t>
            </w:r>
          </w:p>
        </w:tc>
        <w:tc>
          <w:tcPr>
            <w:tcW w:w="2925"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09/15/2026</w:t>
            </w:r>
          </w:p>
        </w:tc>
        <w:tc>
          <w:tcPr>
            <w:tcW w:w="1559" w:type="dxa"/>
            <w:tcBorders/>
            <w:vAlign w:val="center"/>
          </w:tcPr>
          <w:p>
            <w:pPr>
              <w:pStyle w:val="TableContents"/>
              <w:bidi w:val="0"/>
              <w:spacing w:before="0" w:after="283"/>
              <w:jc w:val="left"/>
              <w:rPr/>
            </w:pPr>
            <w:r>
              <w:rPr/>
              <w:t>6500</w:t>
            </w:r>
          </w:p>
        </w:tc>
        <w:tc>
          <w:tcPr>
            <w:tcW w:w="1843" w:type="dxa"/>
            <w:tcBorders/>
            <w:vAlign w:val="center"/>
          </w:tcPr>
          <w:p>
            <w:pPr>
              <w:pStyle w:val="TableContents"/>
              <w:bidi w:val="0"/>
              <w:spacing w:before="0" w:after="283"/>
              <w:jc w:val="left"/>
              <w:rPr/>
            </w:pPr>
            <w:r>
              <w:rPr/>
              <w:t>310900.20</w:t>
            </w:r>
          </w:p>
        </w:tc>
      </w:tr>
      <w:tr>
        <w:trPr/>
        <w:tc>
          <w:tcPr>
            <w:tcW w:w="2936" w:type="dxa"/>
            <w:tcBorders/>
            <w:vAlign w:val="center"/>
          </w:tcPr>
          <w:p>
            <w:pPr>
              <w:pStyle w:val="TableContents"/>
              <w:bidi w:val="0"/>
              <w:spacing w:before="0" w:after="283"/>
              <w:jc w:val="left"/>
              <w:rPr/>
            </w:pPr>
            <w:r>
              <w:rPr/>
              <w:t>10b5-1 Sales for PHILLIP CARRAI</w:t>
              <w:br/>
              <w:t>10680 TREENA STREET, SUITE 600</w:t>
              <w:br/>
              <w:t>SAN DIEGO   CA   92131</w:t>
            </w:r>
          </w:p>
        </w:tc>
        <w:tc>
          <w:tcPr>
            <w:tcW w:w="2925"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08/17/2026</w:t>
            </w:r>
          </w:p>
        </w:tc>
        <w:tc>
          <w:tcPr>
            <w:tcW w:w="1559" w:type="dxa"/>
            <w:tcBorders/>
            <w:vAlign w:val="center"/>
          </w:tcPr>
          <w:p>
            <w:pPr>
              <w:pStyle w:val="TableContents"/>
              <w:bidi w:val="0"/>
              <w:spacing w:before="0" w:after="283"/>
              <w:jc w:val="left"/>
              <w:rPr/>
            </w:pPr>
            <w:r>
              <w:rPr/>
              <w:t>6500</w:t>
            </w:r>
          </w:p>
        </w:tc>
        <w:tc>
          <w:tcPr>
            <w:tcW w:w="1843" w:type="dxa"/>
            <w:tcBorders/>
            <w:vAlign w:val="center"/>
          </w:tcPr>
          <w:p>
            <w:pPr>
              <w:pStyle w:val="TableContents"/>
              <w:bidi w:val="0"/>
              <w:spacing w:before="0" w:after="283"/>
              <w:jc w:val="left"/>
              <w:rPr/>
            </w:pPr>
            <w:r>
              <w:rPr/>
              <w:t>413263.50</w:t>
            </w:r>
          </w:p>
        </w:tc>
      </w:tr>
      <w:tr>
        <w:trPr/>
        <w:tc>
          <w:tcPr>
            <w:tcW w:w="2936" w:type="dxa"/>
            <w:tcBorders/>
            <w:vAlign w:val="center"/>
          </w:tcPr>
          <w:p>
            <w:pPr>
              <w:pStyle w:val="TableContents"/>
              <w:bidi w:val="0"/>
              <w:spacing w:before="0" w:after="283"/>
              <w:jc w:val="left"/>
              <w:rPr/>
            </w:pPr>
            <w:r>
              <w:rPr/>
              <w:t>PHILLIP CARRAI</w:t>
              <w:br/>
              <w:t>10680 TREENA STREET, SUITE 600</w:t>
              <w:br/>
              <w:t>SAN DIEGO   CA   92131</w:t>
            </w:r>
          </w:p>
        </w:tc>
        <w:tc>
          <w:tcPr>
            <w:tcW w:w="2925"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08/17/2026</w:t>
            </w:r>
          </w:p>
        </w:tc>
        <w:tc>
          <w:tcPr>
            <w:tcW w:w="1559" w:type="dxa"/>
            <w:tcBorders/>
            <w:vAlign w:val="center"/>
          </w:tcPr>
          <w:p>
            <w:pPr>
              <w:pStyle w:val="TableContents"/>
              <w:bidi w:val="0"/>
              <w:spacing w:before="0" w:after="283"/>
              <w:jc w:val="left"/>
              <w:rPr/>
            </w:pPr>
            <w:r>
              <w:rPr/>
              <w:t>20000</w:t>
            </w:r>
          </w:p>
        </w:tc>
        <w:tc>
          <w:tcPr>
            <w:tcW w:w="1843" w:type="dxa"/>
            <w:tcBorders/>
            <w:vAlign w:val="center"/>
          </w:tcPr>
          <w:p>
            <w:pPr>
              <w:pStyle w:val="TableContents"/>
              <w:bidi w:val="0"/>
              <w:spacing w:before="0" w:after="283"/>
              <w:jc w:val="left"/>
              <w:rPr/>
            </w:pPr>
            <w:r>
              <w:rPr/>
              <w:t>1262814.00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53"/>
        <w:gridCol w:w="2252"/>
      </w:tblGrid>
      <w:tr>
        <w:trPr/>
        <w:tc>
          <w:tcPr>
            <w:tcW w:w="7953" w:type="dxa"/>
            <w:tcBorders/>
            <w:vAlign w:val="center"/>
          </w:tcPr>
          <w:p>
            <w:pPr>
              <w:pStyle w:val="TableContents"/>
              <w:bidi w:val="0"/>
              <w:spacing w:before="0" w:after="283"/>
              <w:jc w:val="left"/>
              <w:rPr/>
            </w:pPr>
            <w:r>
              <w:rPr/>
              <w:t>Remarks</w:t>
            </w:r>
          </w:p>
        </w:tc>
        <w:tc>
          <w:tcPr>
            <w:tcW w:w="2252" w:type="dxa"/>
            <w:tcBorders/>
            <w:vAlign w:val="center"/>
          </w:tcPr>
          <w:p>
            <w:pPr>
              <w:pStyle w:val="TableContents"/>
              <w:bidi w:val="0"/>
              <w:spacing w:before="0" w:after="283"/>
              <w:jc w:val="left"/>
              <w:rPr>
                <w:sz w:val="4"/>
                <w:szCs w:val="4"/>
              </w:rPr>
            </w:pPr>
            <w:r>
              <w:rPr>
                <w:sz w:val="4"/>
                <w:szCs w:val="4"/>
              </w:rPr>
            </w:r>
          </w:p>
        </w:tc>
      </w:tr>
      <w:tr>
        <w:trPr/>
        <w:tc>
          <w:tcPr>
            <w:tcW w:w="7953" w:type="dxa"/>
            <w:tcBorders/>
            <w:vAlign w:val="center"/>
          </w:tcPr>
          <w:p>
            <w:pPr>
              <w:pStyle w:val="TableContents"/>
              <w:bidi w:val="0"/>
              <w:spacing w:before="0" w:after="283"/>
              <w:jc w:val="left"/>
              <w:rPr/>
            </w:pPr>
            <w:r>
              <w:rPr/>
              <w:t>Date of Notice</w:t>
            </w:r>
          </w:p>
        </w:tc>
        <w:tc>
          <w:tcPr>
            <w:tcW w:w="2252" w:type="dxa"/>
            <w:tcBorders/>
            <w:vAlign w:val="center"/>
          </w:tcPr>
          <w:p>
            <w:pPr>
              <w:pStyle w:val="TableContents"/>
              <w:bidi w:val="0"/>
              <w:spacing w:before="0" w:after="0"/>
              <w:jc w:val="left"/>
              <w:rPr/>
            </w:pPr>
            <w:r>
              <w:rPr/>
              <w:t>10/15/2026</w:t>
            </w:r>
          </w:p>
        </w:tc>
      </w:tr>
      <w:tr>
        <w:trPr/>
        <w:tc>
          <w:tcPr>
            <w:tcW w:w="7953" w:type="dxa"/>
            <w:tcBorders/>
            <w:vAlign w:val="center"/>
          </w:tcPr>
          <w:p>
            <w:pPr>
              <w:pStyle w:val="TableContents"/>
              <w:bidi w:val="0"/>
              <w:spacing w:before="0" w:after="283"/>
              <w:jc w:val="left"/>
              <w:rPr/>
            </w:pPr>
            <w:r>
              <w:rPr/>
              <w:t>Date of Plan Adoption or Giving of Instruction, If Relying on Rule 10b5-1</w:t>
            </w:r>
          </w:p>
        </w:tc>
        <w:tc>
          <w:tcPr>
            <w:tcW w:w="2252" w:type="dxa"/>
            <w:tcBorders/>
            <w:vAlign w:val="center"/>
          </w:tcPr>
          <w:p>
            <w:pPr>
              <w:pStyle w:val="TableContents"/>
              <w:bidi w:val="0"/>
              <w:spacing w:before="0" w:after="0"/>
              <w:jc w:val="left"/>
              <w:rPr/>
            </w:pPr>
            <w:r>
              <w:rPr/>
              <w:t>08/26/2025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53" w:type="dxa"/>
            <w:tcBorders/>
            <w:vAlign w:val="center"/>
          </w:tcPr>
          <w:p>
            <w:pPr>
              <w:pStyle w:val="TableContents"/>
              <w:bidi w:val="0"/>
              <w:spacing w:before="0" w:after="283"/>
              <w:jc w:val="left"/>
              <w:rPr/>
            </w:pPr>
            <w:r>
              <w:rPr/>
              <w:t>Signature</w:t>
            </w:r>
          </w:p>
        </w:tc>
        <w:tc>
          <w:tcPr>
            <w:tcW w:w="2252" w:type="dxa"/>
            <w:tcBorders/>
            <w:vAlign w:val="center"/>
          </w:tcPr>
          <w:p>
            <w:pPr>
              <w:pStyle w:val="TableContents"/>
              <w:bidi w:val="0"/>
              <w:spacing w:before="0" w:after="0"/>
              <w:jc w:val="left"/>
              <w:rPr/>
            </w:pPr>
            <w:r>
              <w:rPr/>
              <w:t>/s/ Phillip Carrai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671</Words>
  <Characters>3412</Characters>
  <CharactersWithSpaces>4013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