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0001660112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59"/>
        <w:gridCol w:w="5046"/>
      </w:tblGrid>
      <w:tr>
        <w:trPr/>
        <w:tc>
          <w:tcPr>
            <w:tcW w:w="5159" w:type="dxa"/>
            <w:tcBorders/>
            <w:vAlign w:val="center"/>
          </w:tcPr>
          <w:p>
            <w:pPr>
              <w:pStyle w:val="TableContents"/>
              <w:bidi w:val="0"/>
              <w:spacing w:before="0" w:after="283"/>
              <w:jc w:val="left"/>
              <w:rPr/>
            </w:pPr>
            <w:r>
              <w:rPr/>
              <w:t>Name of Issuer</w:t>
            </w:r>
          </w:p>
        </w:tc>
        <w:tc>
          <w:tcPr>
            <w:tcW w:w="5046" w:type="dxa"/>
            <w:tcBorders/>
            <w:vAlign w:val="center"/>
          </w:tcPr>
          <w:p>
            <w:pPr>
              <w:pStyle w:val="TableContents"/>
              <w:bidi w:val="0"/>
              <w:spacing w:before="0" w:after="0"/>
              <w:jc w:val="left"/>
              <w:rPr/>
            </w:pPr>
            <w:r>
              <w:rPr/>
              <w:t>KRATOS DEFENSE &amp; SECURITY SOLUTIONS, INC.</w:t>
            </w:r>
          </w:p>
        </w:tc>
      </w:tr>
      <w:tr>
        <w:trPr/>
        <w:tc>
          <w:tcPr>
            <w:tcW w:w="5159" w:type="dxa"/>
            <w:tcBorders/>
            <w:vAlign w:val="center"/>
          </w:tcPr>
          <w:p>
            <w:pPr>
              <w:pStyle w:val="TableContents"/>
              <w:bidi w:val="0"/>
              <w:spacing w:before="0" w:after="283"/>
              <w:jc w:val="left"/>
              <w:rPr/>
            </w:pPr>
            <w:r>
              <w:rPr/>
              <w:t>SEC File Number</w:t>
            </w:r>
          </w:p>
        </w:tc>
        <w:tc>
          <w:tcPr>
            <w:tcW w:w="5046" w:type="dxa"/>
            <w:tcBorders/>
            <w:vAlign w:val="center"/>
          </w:tcPr>
          <w:p>
            <w:pPr>
              <w:pStyle w:val="TableContents"/>
              <w:bidi w:val="0"/>
              <w:spacing w:before="0" w:after="0"/>
              <w:jc w:val="left"/>
              <w:rPr/>
            </w:pPr>
            <w:r>
              <w:rPr/>
              <w:t>001-34460</w:t>
            </w:r>
          </w:p>
        </w:tc>
      </w:tr>
      <w:tr>
        <w:trPr/>
        <w:tc>
          <w:tcPr>
            <w:tcW w:w="5159" w:type="dxa"/>
            <w:tcBorders/>
            <w:vAlign w:val="center"/>
          </w:tcPr>
          <w:p>
            <w:pPr>
              <w:pStyle w:val="TableContents"/>
              <w:bidi w:val="0"/>
              <w:spacing w:before="0" w:after="283"/>
              <w:jc w:val="left"/>
              <w:rPr/>
            </w:pPr>
            <w:r>
              <w:rPr/>
              <w:t>Address of Issuer</w:t>
            </w:r>
          </w:p>
        </w:tc>
        <w:tc>
          <w:tcPr>
            <w:tcW w:w="5046" w:type="dxa"/>
            <w:tcBorders/>
            <w:vAlign w:val="center"/>
          </w:tcPr>
          <w:p>
            <w:pPr>
              <w:pStyle w:val="TableContents"/>
              <w:bidi w:val="0"/>
              <w:spacing w:before="0" w:after="0"/>
              <w:jc w:val="left"/>
              <w:rPr/>
            </w:pPr>
            <w:r>
              <w:rPr/>
              <w:t>10680 TREENA STREET, SUITE 600</w:t>
              <w:br/>
              <w:t>SAN DIEGO</w:t>
              <w:br/>
              <w:t xml:space="preserve">CALIFORNIA </w:t>
              <w:br/>
              <w:t>92131</w:t>
            </w:r>
          </w:p>
        </w:tc>
      </w:tr>
      <w:tr>
        <w:trPr/>
        <w:tc>
          <w:tcPr>
            <w:tcW w:w="5159" w:type="dxa"/>
            <w:tcBorders/>
            <w:vAlign w:val="center"/>
          </w:tcPr>
          <w:p>
            <w:pPr>
              <w:pStyle w:val="TableContents"/>
              <w:bidi w:val="0"/>
              <w:spacing w:before="0" w:after="283"/>
              <w:jc w:val="left"/>
              <w:rPr/>
            </w:pPr>
            <w:r>
              <w:rPr/>
              <w:t>Phone</w:t>
            </w:r>
          </w:p>
        </w:tc>
        <w:tc>
          <w:tcPr>
            <w:tcW w:w="5046" w:type="dxa"/>
            <w:tcBorders/>
            <w:vAlign w:val="center"/>
          </w:tcPr>
          <w:p>
            <w:pPr>
              <w:pStyle w:val="TableContents"/>
              <w:bidi w:val="0"/>
              <w:spacing w:before="0" w:after="0"/>
              <w:jc w:val="left"/>
              <w:rPr/>
            </w:pPr>
            <w:r>
              <w:rPr/>
              <w:t>5122389840</w:t>
            </w:r>
          </w:p>
        </w:tc>
      </w:tr>
      <w:tr>
        <w:trPr/>
        <w:tc>
          <w:tcPr>
            <w:tcW w:w="5159" w:type="dxa"/>
            <w:tcBorders/>
            <w:vAlign w:val="center"/>
          </w:tcPr>
          <w:p>
            <w:pPr>
              <w:pStyle w:val="TableContents"/>
              <w:bidi w:val="0"/>
              <w:spacing w:before="0" w:after="283"/>
              <w:jc w:val="left"/>
              <w:rPr/>
            </w:pPr>
            <w:r>
              <w:rPr/>
              <w:t>Name of Person for Whose Account the Securities are To Be Sold</w:t>
            </w:r>
          </w:p>
        </w:tc>
        <w:tc>
          <w:tcPr>
            <w:tcW w:w="5046" w:type="dxa"/>
            <w:tcBorders/>
            <w:vAlign w:val="center"/>
          </w:tcPr>
          <w:p>
            <w:pPr>
              <w:pStyle w:val="TableContents"/>
              <w:bidi w:val="0"/>
              <w:spacing w:before="0" w:after="0"/>
              <w:jc w:val="left"/>
              <w:rPr/>
            </w:pPr>
            <w:r>
              <w:rPr/>
              <w:t>MARIE C MENDOZA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59" w:type="dxa"/>
            <w:tcBorders/>
            <w:vAlign w:val="center"/>
          </w:tcPr>
          <w:p>
            <w:pPr>
              <w:pStyle w:val="TableContents"/>
              <w:bidi w:val="0"/>
              <w:spacing w:before="0" w:after="283"/>
              <w:jc w:val="left"/>
              <w:rPr/>
            </w:pPr>
            <w:r>
              <w:rPr/>
              <w:t>Relationship to Issuer</w:t>
            </w:r>
          </w:p>
        </w:tc>
        <w:tc>
          <w:tcPr>
            <w:tcW w:w="504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3526</w:t>
            </w:r>
          </w:p>
        </w:tc>
        <w:tc>
          <w:tcPr>
            <w:tcW w:w="1381" w:type="dxa"/>
            <w:tcBorders/>
            <w:vAlign w:val="center"/>
          </w:tcPr>
          <w:p>
            <w:pPr>
              <w:pStyle w:val="TableContents"/>
              <w:bidi w:val="0"/>
              <w:spacing w:before="0" w:after="283"/>
              <w:jc w:val="left"/>
              <w:rPr/>
            </w:pPr>
            <w:r>
              <w:rPr/>
              <w:t>177569.36</w:t>
            </w:r>
          </w:p>
        </w:tc>
        <w:tc>
          <w:tcPr>
            <w:tcW w:w="1556" w:type="dxa"/>
            <w:tcBorders/>
            <w:vAlign w:val="center"/>
          </w:tcPr>
          <w:p>
            <w:pPr>
              <w:pStyle w:val="TableContents"/>
              <w:bidi w:val="0"/>
              <w:spacing w:before="0" w:after="283"/>
              <w:jc w:val="left"/>
              <w:rPr/>
            </w:pPr>
            <w:r>
              <w:rPr/>
              <w:t>187519984</w:t>
            </w:r>
          </w:p>
        </w:tc>
        <w:tc>
          <w:tcPr>
            <w:tcW w:w="1569" w:type="dxa"/>
            <w:tcBorders/>
            <w:vAlign w:val="center"/>
          </w:tcPr>
          <w:p>
            <w:pPr>
              <w:pStyle w:val="TableContents"/>
              <w:bidi w:val="0"/>
              <w:spacing w:before="0" w:after="283"/>
              <w:jc w:val="left"/>
              <w:rPr/>
            </w:pPr>
            <w:r>
              <w:rPr/>
              <w:t>07/15/2026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02/29/2024</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3526</w:t>
            </w:r>
          </w:p>
        </w:tc>
        <w:tc>
          <w:tcPr>
            <w:tcW w:w="1078" w:type="dxa"/>
            <w:tcBorders/>
            <w:vAlign w:val="center"/>
          </w:tcPr>
          <w:p>
            <w:pPr>
              <w:pStyle w:val="TableContents"/>
              <w:bidi w:val="0"/>
              <w:spacing w:before="0" w:after="283"/>
              <w:jc w:val="left"/>
              <w:rPr/>
            </w:pPr>
            <w:r>
              <w:rPr/>
              <w:t>02/29/2024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14"/>
        <w:gridCol w:w="2920"/>
        <w:gridCol w:w="940"/>
        <w:gridCol w:w="1555"/>
        <w:gridCol w:w="1676"/>
      </w:tblGrid>
      <w:tr>
        <w:trPr/>
        <w:tc>
          <w:tcPr>
            <w:tcW w:w="3114" w:type="dxa"/>
            <w:tcBorders/>
            <w:vAlign w:val="center"/>
          </w:tcPr>
          <w:p>
            <w:pPr>
              <w:pStyle w:val="TableHeading"/>
              <w:suppressLineNumbers/>
              <w:bidi w:val="0"/>
              <w:spacing w:before="0" w:after="283"/>
              <w:jc w:val="center"/>
              <w:rPr/>
            </w:pPr>
            <w:r>
              <w:rPr/>
              <w:t>Name and Address of Seller</w:t>
            </w:r>
          </w:p>
        </w:tc>
        <w:tc>
          <w:tcPr>
            <w:tcW w:w="2920"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676" w:type="dxa"/>
            <w:tcBorders/>
            <w:vAlign w:val="center"/>
          </w:tcPr>
          <w:p>
            <w:pPr>
              <w:pStyle w:val="TableHeading"/>
              <w:suppressLineNumbers/>
              <w:bidi w:val="0"/>
              <w:spacing w:before="0" w:after="283"/>
              <w:jc w:val="center"/>
              <w:rPr/>
            </w:pPr>
            <w:r>
              <w:rPr/>
              <w:t>Gross Proceeds</w:t>
            </w:r>
          </w:p>
        </w:tc>
      </w:tr>
      <w:tr>
        <w:trPr/>
        <w:tc>
          <w:tcPr>
            <w:tcW w:w="3114" w:type="dxa"/>
            <w:tcBorders/>
            <w:vAlign w:val="center"/>
          </w:tcPr>
          <w:p>
            <w:pPr>
              <w:pStyle w:val="TableContents"/>
              <w:bidi w:val="0"/>
              <w:spacing w:before="0" w:after="283"/>
              <w:jc w:val="left"/>
              <w:rPr/>
            </w:pPr>
            <w:r>
              <w:rPr/>
              <w:t>10b5-1 Sales for MARIE C MENDOZA</w:t>
              <w:br/>
              <w:t>10680 TREENA STREET, SUITE 600</w:t>
              <w:br/>
              <w:t>SAN DIEGO   CA   92131</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06/15/2026</w:t>
            </w:r>
          </w:p>
        </w:tc>
        <w:tc>
          <w:tcPr>
            <w:tcW w:w="1555" w:type="dxa"/>
            <w:tcBorders/>
            <w:vAlign w:val="center"/>
          </w:tcPr>
          <w:p>
            <w:pPr>
              <w:pStyle w:val="TableContents"/>
              <w:bidi w:val="0"/>
              <w:spacing w:before="0" w:after="283"/>
              <w:jc w:val="left"/>
              <w:rPr/>
            </w:pPr>
            <w:r>
              <w:rPr/>
              <w:t>1500</w:t>
            </w:r>
          </w:p>
        </w:tc>
        <w:tc>
          <w:tcPr>
            <w:tcW w:w="1676" w:type="dxa"/>
            <w:tcBorders/>
            <w:vAlign w:val="center"/>
          </w:tcPr>
          <w:p>
            <w:pPr>
              <w:pStyle w:val="TableContents"/>
              <w:bidi w:val="0"/>
              <w:spacing w:before="0" w:after="283"/>
              <w:jc w:val="left"/>
              <w:rPr/>
            </w:pPr>
            <w:r>
              <w:rPr/>
              <w:t>86889.00</w:t>
            </w:r>
          </w:p>
        </w:tc>
      </w:tr>
      <w:tr>
        <w:trPr/>
        <w:tc>
          <w:tcPr>
            <w:tcW w:w="3114" w:type="dxa"/>
            <w:tcBorders/>
            <w:vAlign w:val="center"/>
          </w:tcPr>
          <w:p>
            <w:pPr>
              <w:pStyle w:val="TableContents"/>
              <w:bidi w:val="0"/>
              <w:spacing w:before="0" w:after="283"/>
              <w:jc w:val="left"/>
              <w:rPr/>
            </w:pPr>
            <w:r>
              <w:rPr/>
              <w:t>10b5-1 Sales for MARIE C MENDOZA</w:t>
              <w:br/>
              <w:t>10680 TREENA STREET, SUITE 600</w:t>
              <w:br/>
              <w:t>SAN DIEGO   CA   92131</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05/15/2026</w:t>
            </w:r>
          </w:p>
        </w:tc>
        <w:tc>
          <w:tcPr>
            <w:tcW w:w="1555" w:type="dxa"/>
            <w:tcBorders/>
            <w:vAlign w:val="center"/>
          </w:tcPr>
          <w:p>
            <w:pPr>
              <w:pStyle w:val="TableContents"/>
              <w:bidi w:val="0"/>
              <w:spacing w:before="0" w:after="283"/>
              <w:jc w:val="left"/>
              <w:rPr/>
            </w:pPr>
            <w:r>
              <w:rPr/>
              <w:t>1013</w:t>
            </w:r>
          </w:p>
        </w:tc>
        <w:tc>
          <w:tcPr>
            <w:tcW w:w="1676" w:type="dxa"/>
            <w:tcBorders/>
            <w:vAlign w:val="center"/>
          </w:tcPr>
          <w:p>
            <w:pPr>
              <w:pStyle w:val="TableContents"/>
              <w:bidi w:val="0"/>
              <w:spacing w:before="0" w:after="283"/>
              <w:jc w:val="left"/>
              <w:rPr/>
            </w:pPr>
            <w:r>
              <w:rPr/>
              <w:t>54185.37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408"/>
        <w:gridCol w:w="2797"/>
      </w:tblGrid>
      <w:tr>
        <w:trPr/>
        <w:tc>
          <w:tcPr>
            <w:tcW w:w="7408" w:type="dxa"/>
            <w:tcBorders/>
            <w:vAlign w:val="center"/>
          </w:tcPr>
          <w:p>
            <w:pPr>
              <w:pStyle w:val="TableContents"/>
              <w:bidi w:val="0"/>
              <w:spacing w:before="0" w:after="283"/>
              <w:jc w:val="left"/>
              <w:rPr/>
            </w:pPr>
            <w:r>
              <w:rPr/>
              <w:t>Remarks</w:t>
            </w:r>
          </w:p>
        </w:tc>
        <w:tc>
          <w:tcPr>
            <w:tcW w:w="2797" w:type="dxa"/>
            <w:tcBorders/>
            <w:vAlign w:val="center"/>
          </w:tcPr>
          <w:p>
            <w:pPr>
              <w:pStyle w:val="TableContents"/>
              <w:bidi w:val="0"/>
              <w:spacing w:before="0" w:after="283"/>
              <w:jc w:val="left"/>
              <w:rPr>
                <w:sz w:val="4"/>
                <w:szCs w:val="4"/>
              </w:rPr>
            </w:pPr>
            <w:r>
              <w:rPr>
                <w:sz w:val="4"/>
                <w:szCs w:val="4"/>
              </w:rPr>
            </w:r>
          </w:p>
        </w:tc>
      </w:tr>
      <w:tr>
        <w:trPr/>
        <w:tc>
          <w:tcPr>
            <w:tcW w:w="7408" w:type="dxa"/>
            <w:tcBorders/>
            <w:vAlign w:val="center"/>
          </w:tcPr>
          <w:p>
            <w:pPr>
              <w:pStyle w:val="TableContents"/>
              <w:bidi w:val="0"/>
              <w:spacing w:before="0" w:after="283"/>
              <w:jc w:val="left"/>
              <w:rPr/>
            </w:pPr>
            <w:r>
              <w:rPr/>
              <w:t>Date of Notice</w:t>
            </w:r>
          </w:p>
        </w:tc>
        <w:tc>
          <w:tcPr>
            <w:tcW w:w="2797" w:type="dxa"/>
            <w:tcBorders/>
            <w:vAlign w:val="center"/>
          </w:tcPr>
          <w:p>
            <w:pPr>
              <w:pStyle w:val="TableContents"/>
              <w:bidi w:val="0"/>
              <w:spacing w:before="0" w:after="0"/>
              <w:jc w:val="left"/>
              <w:rPr/>
            </w:pPr>
            <w:r>
              <w:rPr/>
              <w:t>07/15/2026</w:t>
            </w:r>
          </w:p>
        </w:tc>
      </w:tr>
      <w:tr>
        <w:trPr/>
        <w:tc>
          <w:tcPr>
            <w:tcW w:w="7408" w:type="dxa"/>
            <w:tcBorders/>
            <w:vAlign w:val="center"/>
          </w:tcPr>
          <w:p>
            <w:pPr>
              <w:pStyle w:val="TableContents"/>
              <w:bidi w:val="0"/>
              <w:spacing w:before="0" w:after="283"/>
              <w:jc w:val="left"/>
              <w:rPr/>
            </w:pPr>
            <w:r>
              <w:rPr/>
              <w:t>Date of Plan Adoption or Giving of Instruction, If Relying on Rule 10b5-1</w:t>
            </w:r>
          </w:p>
        </w:tc>
        <w:tc>
          <w:tcPr>
            <w:tcW w:w="2797" w:type="dxa"/>
            <w:tcBorders/>
            <w:vAlign w:val="center"/>
          </w:tcPr>
          <w:p>
            <w:pPr>
              <w:pStyle w:val="TableContents"/>
              <w:bidi w:val="0"/>
              <w:spacing w:before="0" w:after="0"/>
              <w:jc w:val="left"/>
              <w:rPr/>
            </w:pPr>
            <w:r>
              <w:rPr/>
              <w:t>03/17/2025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408" w:type="dxa"/>
            <w:tcBorders/>
            <w:vAlign w:val="center"/>
          </w:tcPr>
          <w:p>
            <w:pPr>
              <w:pStyle w:val="TableContents"/>
              <w:bidi w:val="0"/>
              <w:spacing w:before="0" w:after="283"/>
              <w:jc w:val="left"/>
              <w:rPr/>
            </w:pPr>
            <w:r>
              <w:rPr/>
              <w:t>Signature</w:t>
            </w:r>
          </w:p>
        </w:tc>
        <w:tc>
          <w:tcPr>
            <w:tcW w:w="2797" w:type="dxa"/>
            <w:tcBorders/>
            <w:vAlign w:val="center"/>
          </w:tcPr>
          <w:p>
            <w:pPr>
              <w:pStyle w:val="TableContents"/>
              <w:bidi w:val="0"/>
              <w:spacing w:before="0" w:after="0"/>
              <w:jc w:val="left"/>
              <w:rPr/>
            </w:pPr>
            <w:r>
              <w:rPr/>
              <w:t>/s/ Marie C Mendoza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651</Words>
  <Characters>3265</Characters>
  <CharactersWithSpaces>3854</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